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F38" w:rsidRPr="00D57F38" w:rsidRDefault="00D57F38" w:rsidP="00D57F38">
      <w:pPr>
        <w:pBdr>
          <w:bottom w:val="single" w:sz="8" w:space="8" w:color="4F81BD"/>
        </w:pBdr>
        <w:spacing w:after="0" w:line="240" w:lineRule="auto"/>
        <w:rPr>
          <w:rFonts w:ascii="Calibri" w:eastAsia="Calibri" w:hAnsi="Calibri" w:cs="Calibri"/>
          <w:color w:val="365F91"/>
          <w:spacing w:val="5"/>
          <w:kern w:val="28"/>
          <w:sz w:val="40"/>
          <w:szCs w:val="40"/>
        </w:rPr>
      </w:pPr>
      <w:r w:rsidRPr="00D57F38">
        <w:rPr>
          <w:rFonts w:ascii="Cambria" w:eastAsia="Calibri" w:hAnsi="Cambria" w:cs="Times New Roman"/>
          <w:noProof/>
          <w:color w:val="17365D"/>
          <w:spacing w:val="5"/>
          <w:kern w:val="28"/>
          <w:sz w:val="52"/>
          <w:szCs w:val="52"/>
          <w:lang w:eastAsia="de-DE"/>
        </w:rPr>
        <w:drawing>
          <wp:inline distT="0" distB="0" distL="0" distR="0" wp14:anchorId="071F3087" wp14:editId="52956137">
            <wp:extent cx="990600" cy="8953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F38">
        <w:rPr>
          <w:rFonts w:ascii="Cambria" w:eastAsia="Calibri" w:hAnsi="Cambria" w:cs="Cambria"/>
          <w:noProof/>
          <w:color w:val="17365D"/>
          <w:spacing w:val="5"/>
          <w:kern w:val="28"/>
          <w:sz w:val="52"/>
          <w:szCs w:val="52"/>
          <w:lang w:eastAsia="de-DE"/>
        </w:rPr>
        <w:t xml:space="preserve">       </w:t>
      </w:r>
      <w:r w:rsidRPr="00D57F38">
        <w:rPr>
          <w:rFonts w:ascii="Calibri" w:eastAsia="Calibri" w:hAnsi="Calibri" w:cs="Calibri"/>
          <w:color w:val="365F91"/>
          <w:spacing w:val="5"/>
          <w:kern w:val="28"/>
          <w:sz w:val="40"/>
          <w:szCs w:val="40"/>
        </w:rPr>
        <w:t>FDP-Fraktion der Stadt</w:t>
      </w:r>
      <w:r w:rsidRPr="00D57F38">
        <w:rPr>
          <w:rFonts w:ascii="Calibri" w:eastAsia="Calibri" w:hAnsi="Calibri" w:cs="Calibri"/>
          <w:color w:val="365F91"/>
          <w:spacing w:val="5"/>
          <w:kern w:val="28"/>
          <w:sz w:val="44"/>
          <w:szCs w:val="44"/>
        </w:rPr>
        <w:t xml:space="preserve"> </w:t>
      </w:r>
      <w:r w:rsidRPr="00D57F38">
        <w:rPr>
          <w:rFonts w:ascii="Calibri" w:eastAsia="Calibri" w:hAnsi="Calibri" w:cs="Calibri"/>
          <w:color w:val="365F91"/>
          <w:spacing w:val="5"/>
          <w:kern w:val="28"/>
          <w:sz w:val="40"/>
          <w:szCs w:val="40"/>
        </w:rPr>
        <w:t>Grebenstein</w:t>
      </w:r>
      <w:r w:rsidRPr="00D57F38">
        <w:rPr>
          <w:rFonts w:ascii="Cambria" w:eastAsia="Calibri" w:hAnsi="Cambria" w:cs="Cambria"/>
          <w:color w:val="17365D"/>
          <w:spacing w:val="5"/>
          <w:kern w:val="28"/>
          <w:sz w:val="52"/>
          <w:szCs w:val="52"/>
        </w:rPr>
        <w:t xml:space="preserve">                                                                                   </w:t>
      </w:r>
    </w:p>
    <w:p w:rsidR="00D57F38" w:rsidRPr="00D57F38" w:rsidRDefault="00D57F38" w:rsidP="00D57F38">
      <w:pPr>
        <w:widowControl w:val="0"/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widowControl w:val="0"/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F6155" wp14:editId="1405D85E">
                <wp:simplePos x="0" y="0"/>
                <wp:positionH relativeFrom="column">
                  <wp:posOffset>3481705</wp:posOffset>
                </wp:positionH>
                <wp:positionV relativeFrom="paragraph">
                  <wp:posOffset>35560</wp:posOffset>
                </wp:positionV>
                <wp:extent cx="2286000" cy="1571625"/>
                <wp:effectExtent l="9525" t="6350" r="952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38" w:rsidRPr="008908AE" w:rsidRDefault="00D57F38" w:rsidP="00D57F38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Vorsitzende: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Heike Giede-Jeppe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Giedenhof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1a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D57F38" w:rsidRDefault="00D57F38" w:rsidP="00D57F38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34393 Grebenstein</w:t>
                            </w:r>
                            <w:r w:rsidR="003D36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="003D36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24.08.2019</w:t>
                            </w:r>
                          </w:p>
                          <w:p w:rsidR="00D57F38" w:rsidRDefault="00D57F38" w:rsidP="00D57F38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Tel.:05674 9235634</w:t>
                            </w:r>
                          </w:p>
                          <w:p w:rsidR="00D57F38" w:rsidRPr="008908AE" w:rsidRDefault="00D57F38" w:rsidP="00D57F38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giede-jeppe@web.de</w:t>
                            </w:r>
                          </w:p>
                          <w:p w:rsidR="00D57F38" w:rsidRPr="008908AE" w:rsidRDefault="00D57F38" w:rsidP="00D57F38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D57F38" w:rsidRPr="008908AE" w:rsidRDefault="00D57F38" w:rsidP="00D57F38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</w:p>
                          <w:p w:rsidR="00D57F38" w:rsidRPr="008908AE" w:rsidRDefault="00D57F38" w:rsidP="00D57F38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Grebenstein, den 20. Januar 2017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:rsidR="00D57F38" w:rsidRDefault="00D57F38" w:rsidP="00D57F38"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F6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15pt;margin-top:2.8pt;width:180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">
                <v:textbox>
                  <w:txbxContent>
                    <w:p w:rsidR="00D57F38" w:rsidRPr="008908AE" w:rsidRDefault="00D57F38" w:rsidP="00D57F38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Vorsitzende: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Heike Giede-Jeppe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Giedenhof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1a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D57F38" w:rsidRDefault="00D57F38" w:rsidP="00D57F38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34393 Grebenstein</w:t>
                      </w:r>
                      <w:r w:rsidR="003D36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bookmarkStart w:id="1" w:name="_GoBack"/>
                      <w:bookmarkEnd w:id="1"/>
                      <w:r w:rsidR="003D3628">
                        <w:rPr>
                          <w:rFonts w:ascii="Arial" w:hAnsi="Arial" w:cs="Arial"/>
                          <w:sz w:val="20"/>
                          <w:szCs w:val="20"/>
                        </w:rPr>
                        <w:t>24.08.2019</w:t>
                      </w:r>
                    </w:p>
                    <w:p w:rsidR="00D57F38" w:rsidRDefault="00D57F38" w:rsidP="00D57F38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Tel.:05674 9235634</w:t>
                      </w:r>
                    </w:p>
                    <w:p w:rsidR="00D57F38" w:rsidRPr="008908AE" w:rsidRDefault="00D57F38" w:rsidP="00D57F38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giede-jeppe@web.de</w:t>
                      </w:r>
                    </w:p>
                    <w:p w:rsidR="00D57F38" w:rsidRPr="008908AE" w:rsidRDefault="00D57F38" w:rsidP="00D57F38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D57F38" w:rsidRPr="008908AE" w:rsidRDefault="00D57F38" w:rsidP="00D57F38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</w:t>
                      </w:r>
                    </w:p>
                    <w:p w:rsidR="00D57F38" w:rsidRPr="008908AE" w:rsidRDefault="00D57F38" w:rsidP="00D57F38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Grebenstein, den 20. Januar 2017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</w:t>
                      </w:r>
                    </w:p>
                    <w:p w:rsidR="00D57F38" w:rsidRDefault="00D57F38" w:rsidP="00D57F38"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Herrn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Stadtverordnetenvorsteher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Peter Zanger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Rathaus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34393 Grebenstein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3D3628" w:rsidRDefault="003D362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3D3628" w:rsidRPr="00D57F38" w:rsidRDefault="003D362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Anfrage zur Stadtverordnetenversammlung am 0</w:t>
      </w:r>
      <w:r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>.0</w:t>
      </w:r>
      <w:r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>.201</w:t>
      </w:r>
      <w:r>
        <w:rPr>
          <w:rFonts w:ascii="Arial" w:eastAsia="Times New Roman" w:hAnsi="Arial" w:cs="Arial"/>
          <w:sz w:val="20"/>
          <w:szCs w:val="20"/>
          <w:lang w:eastAsia="de-DE"/>
        </w:rPr>
        <w:t>9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3D3628" w:rsidRDefault="003D362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3D3628" w:rsidRPr="00D57F38" w:rsidRDefault="003D362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Sehr geehrter Herr Zanger,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die FDP - Fraktion bittet, folgende Anfragen an den Magistrat zur Tagesordnung der Stadtverordnetenversammlung am 0</w:t>
      </w:r>
      <w:r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>.0</w:t>
      </w:r>
      <w:r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>.201</w:t>
      </w:r>
      <w:r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 xml:space="preserve"> zu nehmen: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B1F93" w:rsidRDefault="00D57F38" w:rsidP="003D3628">
      <w:pPr>
        <w:spacing w:after="0" w:line="240" w:lineRule="auto"/>
        <w:ind w:left="1068"/>
        <w:contextualSpacing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1    </w:t>
      </w:r>
      <w:r w:rsidR="00BB1F9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Wann wurde seitens des Magistrats eine Überflugerlaubnis </w:t>
      </w:r>
      <w:r w:rsidR="00BB1F9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für Kleinflugzeuge  </w:t>
      </w:r>
      <w:r w:rsidR="00BB1F9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</w:t>
      </w:r>
    </w:p>
    <w:p w:rsidR="00D57F38" w:rsidRPr="00D57F38" w:rsidRDefault="00BB1F93" w:rsidP="00BB1F93">
      <w:pPr>
        <w:spacing w:after="0" w:line="240" w:lineRule="auto"/>
        <w:ind w:left="708"/>
        <w:contextualSpacing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       über den Wohngebieten der Stadt Grebenstein </w:t>
      </w:r>
      <w:r w:rsidRPr="00BB1F93">
        <w:rPr>
          <w:rFonts w:ascii="Arial" w:eastAsia="Times New Roman" w:hAnsi="Arial" w:cs="Arial"/>
          <w:b/>
          <w:sz w:val="20"/>
          <w:szCs w:val="20"/>
          <w:lang w:eastAsia="de-DE"/>
        </w:rPr>
        <w:t>erteilt</w:t>
      </w:r>
      <w:r w:rsidR="00D57F38" w:rsidRPr="00D57F38">
        <w:rPr>
          <w:rFonts w:ascii="Arial" w:eastAsia="Times New Roman" w:hAnsi="Arial" w:cs="Arial"/>
          <w:b/>
          <w:sz w:val="20"/>
          <w:szCs w:val="20"/>
          <w:lang w:eastAsia="de-DE"/>
        </w:rPr>
        <w:t>?</w:t>
      </w:r>
    </w:p>
    <w:p w:rsidR="00D57F38" w:rsidRDefault="00BB1F93" w:rsidP="00D57F38">
      <w:pPr>
        <w:numPr>
          <w:ilvl w:val="0"/>
          <w:numId w:val="2"/>
        </w:numPr>
        <w:spacing w:after="0" w:line="240" w:lineRule="auto"/>
        <w:ind w:left="1449"/>
        <w:contextualSpacing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Welche </w:t>
      </w:r>
      <w:r w:rsidR="00D57F38" w:rsidRPr="00D57F38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Möglichkeiten 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>hat der Magistrat, die Belästigungen durch Kleinflugzeuge über den Wohngebieten zu verhindern</w:t>
      </w:r>
      <w:r w:rsidR="00D57F38" w:rsidRPr="00D57F38">
        <w:rPr>
          <w:rFonts w:ascii="Arial" w:eastAsia="Times New Roman" w:hAnsi="Arial" w:cs="Arial"/>
          <w:b/>
          <w:sz w:val="20"/>
          <w:szCs w:val="20"/>
          <w:lang w:eastAsia="de-DE"/>
        </w:rPr>
        <w:t>?</w:t>
      </w:r>
    </w:p>
    <w:p w:rsidR="00D57F38" w:rsidRPr="00D57F38" w:rsidRDefault="00BB1F93" w:rsidP="00D57F38">
      <w:pPr>
        <w:numPr>
          <w:ilvl w:val="0"/>
          <w:numId w:val="2"/>
        </w:numPr>
        <w:spacing w:after="0" w:line="240" w:lineRule="auto"/>
        <w:ind w:left="1449"/>
        <w:contextualSpacing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Welche Begründungen werden von der zuständigen Stelle der Flughafen AG Kassel-Calden genannt, dass die störenden Kleinflugzeuge sich außerhalb der vorgeschriebenen Einflugschneisen befinden</w:t>
      </w:r>
      <w:r w:rsidR="008543E3">
        <w:rPr>
          <w:rFonts w:ascii="Arial" w:eastAsia="Times New Roman" w:hAnsi="Arial" w:cs="Arial"/>
          <w:b/>
          <w:sz w:val="20"/>
          <w:szCs w:val="20"/>
          <w:lang w:eastAsia="de-DE"/>
        </w:rPr>
        <w:t>?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Mit freundlichem Gruß</w:t>
      </w: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Default="00D57F38" w:rsidP="00D57F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:rsidR="003D3628" w:rsidRDefault="003D3628" w:rsidP="00D57F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:rsidR="003D3628" w:rsidRPr="00D57F38" w:rsidRDefault="003D362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57F38">
        <w:rPr>
          <w:rFonts w:ascii="Arial" w:eastAsia="Times New Roman" w:hAnsi="Arial" w:cs="Arial"/>
          <w:sz w:val="20"/>
          <w:szCs w:val="20"/>
          <w:lang w:eastAsia="de-DE"/>
        </w:rPr>
        <w:t>Heike Giede-Jeppe</w:t>
      </w:r>
    </w:p>
    <w:p w:rsidR="00D57F38" w:rsidRPr="00D57F38" w:rsidRDefault="00D57F38" w:rsidP="00D5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7F38" w:rsidRPr="00D57F38" w:rsidRDefault="00D57F38" w:rsidP="00D5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57F38" w:rsidRDefault="00D57F38"/>
    <w:sectPr w:rsidR="00D57F38" w:rsidSect="00FF3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5182D"/>
    <w:multiLevelType w:val="hybridMultilevel"/>
    <w:tmpl w:val="7BD4FE58"/>
    <w:lvl w:ilvl="0" w:tplc="0407000F">
      <w:start w:val="1"/>
      <w:numFmt w:val="decimal"/>
      <w:lvlText w:val="%1."/>
      <w:lvlJc w:val="left"/>
      <w:pPr>
        <w:ind w:left="2484" w:hanging="360"/>
      </w:p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3330D9"/>
    <w:multiLevelType w:val="hybridMultilevel"/>
    <w:tmpl w:val="8206AE0E"/>
    <w:lvl w:ilvl="0" w:tplc="F5509C80">
      <w:start w:val="2"/>
      <w:numFmt w:val="decimal"/>
      <w:lvlText w:val="%1"/>
      <w:lvlJc w:val="left"/>
      <w:pPr>
        <w:ind w:left="28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85" w:hanging="360"/>
      </w:pPr>
    </w:lvl>
    <w:lvl w:ilvl="2" w:tplc="0407001B" w:tentative="1">
      <w:start w:val="1"/>
      <w:numFmt w:val="lowerRoman"/>
      <w:lvlText w:val="%3."/>
      <w:lvlJc w:val="right"/>
      <w:pPr>
        <w:ind w:left="4305" w:hanging="180"/>
      </w:pPr>
    </w:lvl>
    <w:lvl w:ilvl="3" w:tplc="0407000F" w:tentative="1">
      <w:start w:val="1"/>
      <w:numFmt w:val="decimal"/>
      <w:lvlText w:val="%4."/>
      <w:lvlJc w:val="left"/>
      <w:pPr>
        <w:ind w:left="5025" w:hanging="360"/>
      </w:pPr>
    </w:lvl>
    <w:lvl w:ilvl="4" w:tplc="04070019" w:tentative="1">
      <w:start w:val="1"/>
      <w:numFmt w:val="lowerLetter"/>
      <w:lvlText w:val="%5."/>
      <w:lvlJc w:val="left"/>
      <w:pPr>
        <w:ind w:left="5745" w:hanging="360"/>
      </w:pPr>
    </w:lvl>
    <w:lvl w:ilvl="5" w:tplc="0407001B" w:tentative="1">
      <w:start w:val="1"/>
      <w:numFmt w:val="lowerRoman"/>
      <w:lvlText w:val="%6."/>
      <w:lvlJc w:val="right"/>
      <w:pPr>
        <w:ind w:left="6465" w:hanging="180"/>
      </w:pPr>
    </w:lvl>
    <w:lvl w:ilvl="6" w:tplc="0407000F" w:tentative="1">
      <w:start w:val="1"/>
      <w:numFmt w:val="decimal"/>
      <w:lvlText w:val="%7."/>
      <w:lvlJc w:val="left"/>
      <w:pPr>
        <w:ind w:left="7185" w:hanging="360"/>
      </w:pPr>
    </w:lvl>
    <w:lvl w:ilvl="7" w:tplc="04070019" w:tentative="1">
      <w:start w:val="1"/>
      <w:numFmt w:val="lowerLetter"/>
      <w:lvlText w:val="%8."/>
      <w:lvlJc w:val="left"/>
      <w:pPr>
        <w:ind w:left="7905" w:hanging="360"/>
      </w:pPr>
    </w:lvl>
    <w:lvl w:ilvl="8" w:tplc="0407001B" w:tentative="1">
      <w:start w:val="1"/>
      <w:numFmt w:val="lowerRoman"/>
      <w:lvlText w:val="%9."/>
      <w:lvlJc w:val="right"/>
      <w:pPr>
        <w:ind w:left="86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8"/>
    <w:rsid w:val="0025040C"/>
    <w:rsid w:val="003D3628"/>
    <w:rsid w:val="008543E3"/>
    <w:rsid w:val="00BB1F93"/>
    <w:rsid w:val="00D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B74"/>
  <w15:chartTrackingRefBased/>
  <w15:docId w15:val="{1D0CE564-3C81-4936-B2BE-F28CD3CE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Giede-Jeppe</dc:creator>
  <cp:keywords/>
  <dc:description/>
  <cp:lastModifiedBy>Heike Giede-Jeppe</cp:lastModifiedBy>
  <cp:revision>1</cp:revision>
  <cp:lastPrinted>2019-08-23T08:22:00Z</cp:lastPrinted>
  <dcterms:created xsi:type="dcterms:W3CDTF">2019-08-23T07:31:00Z</dcterms:created>
  <dcterms:modified xsi:type="dcterms:W3CDTF">2019-08-23T19:02:00Z</dcterms:modified>
</cp:coreProperties>
</file>