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4835BF3D" w:rsidR="0072440D" w:rsidRPr="004859A4" w:rsidRDefault="004859A4">
      <w:pPr>
        <w:rPr>
          <w:b/>
          <w:i/>
          <w:sz w:val="44"/>
          <w:u w:val="single"/>
        </w:rPr>
      </w:pPr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58E6552" wp14:editId="1167E2D9">
            <wp:simplePos x="0" y="0"/>
            <wp:positionH relativeFrom="column">
              <wp:posOffset>2954655</wp:posOffset>
            </wp:positionH>
            <wp:positionV relativeFrom="paragraph">
              <wp:posOffset>471170</wp:posOffset>
            </wp:positionV>
            <wp:extent cx="3900170" cy="2600325"/>
            <wp:effectExtent l="0" t="0" r="5080" b="9525"/>
            <wp:wrapThrough wrapText="bothSides">
              <wp:wrapPolygon edited="0">
                <wp:start x="0" y="0"/>
                <wp:lineTo x="0" y="21521"/>
                <wp:lineTo x="21523" y="21521"/>
                <wp:lineTo x="2152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EA0D88" w:rsidRPr="004859A4">
        <w:rPr>
          <w:b/>
          <w:i/>
          <w:sz w:val="44"/>
          <w:u w:val="single"/>
        </w:rPr>
        <w:t>Steckbrief</w:t>
      </w:r>
    </w:p>
    <w:p w14:paraId="74B7AB78" w14:textId="3F05CDA5" w:rsidR="00EA0D88" w:rsidRPr="0070127E" w:rsidRDefault="00EA0D88" w:rsidP="0070127E">
      <w:pPr>
        <w:jc w:val="right"/>
        <w:rPr>
          <w:i/>
          <w:sz w:val="28"/>
        </w:rPr>
      </w:pPr>
    </w:p>
    <w:p w14:paraId="29525F6A" w14:textId="3DC0F4F8" w:rsidR="00342572" w:rsidRPr="004859A4" w:rsidRDefault="00FA3336" w:rsidP="00342572">
      <w:pPr>
        <w:rPr>
          <w:b/>
          <w:i/>
          <w:sz w:val="44"/>
        </w:rPr>
      </w:pPr>
      <w:r>
        <w:rPr>
          <w:b/>
          <w:i/>
          <w:sz w:val="44"/>
        </w:rPr>
        <w:t>Marco Herdina</w:t>
      </w:r>
    </w:p>
    <w:p w14:paraId="2CB8B048" w14:textId="77777777" w:rsidR="00FA3336" w:rsidRPr="00FA3336" w:rsidRDefault="00FA3336" w:rsidP="00FA33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A3336">
        <w:rPr>
          <w:sz w:val="28"/>
          <w:szCs w:val="28"/>
        </w:rPr>
        <w:t>Geboren 1975</w:t>
      </w:r>
    </w:p>
    <w:p w14:paraId="444F85D5" w14:textId="77777777" w:rsidR="00FA3336" w:rsidRPr="00FA3336" w:rsidRDefault="00FA3336" w:rsidP="00FA33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A3336">
        <w:rPr>
          <w:sz w:val="28"/>
          <w:szCs w:val="28"/>
        </w:rPr>
        <w:t xml:space="preserve">Wohnhaft in </w:t>
      </w:r>
      <w:proofErr w:type="spellStart"/>
      <w:r w:rsidRPr="00FA3336">
        <w:rPr>
          <w:sz w:val="28"/>
          <w:szCs w:val="28"/>
        </w:rPr>
        <w:t>Grebenstein</w:t>
      </w:r>
      <w:proofErr w:type="spellEnd"/>
    </w:p>
    <w:p w14:paraId="39CE27C0" w14:textId="77777777" w:rsidR="00FA3336" w:rsidRPr="00FA3336" w:rsidRDefault="00FA3336" w:rsidP="00FA33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A3336">
        <w:rPr>
          <w:sz w:val="28"/>
          <w:szCs w:val="28"/>
        </w:rPr>
        <w:t>Selbständiger Architekt</w:t>
      </w:r>
    </w:p>
    <w:p w14:paraId="5FABAC98" w14:textId="77777777" w:rsidR="00342572" w:rsidRDefault="00342572" w:rsidP="00342572">
      <w:pPr>
        <w:rPr>
          <w:i/>
          <w:sz w:val="28"/>
        </w:rPr>
      </w:pPr>
    </w:p>
    <w:p w14:paraId="597666D6" w14:textId="77777777" w:rsidR="00FA3336" w:rsidRDefault="00FA3336" w:rsidP="00342572">
      <w:pPr>
        <w:rPr>
          <w:i/>
          <w:sz w:val="28"/>
        </w:rPr>
      </w:pPr>
    </w:p>
    <w:p w14:paraId="5AAF0741" w14:textId="77777777" w:rsidR="00FA3336" w:rsidRDefault="00FA3336" w:rsidP="00FA3336">
      <w:pPr>
        <w:ind w:left="708"/>
        <w:rPr>
          <w:b/>
          <w:sz w:val="28"/>
          <w:szCs w:val="28"/>
        </w:rPr>
      </w:pPr>
    </w:p>
    <w:p w14:paraId="25AA5EDD" w14:textId="77777777" w:rsidR="00FA3336" w:rsidRPr="00FA3336" w:rsidRDefault="00FA3336" w:rsidP="00FA3336">
      <w:pPr>
        <w:ind w:left="708"/>
        <w:rPr>
          <w:b/>
          <w:sz w:val="28"/>
          <w:szCs w:val="28"/>
        </w:rPr>
      </w:pPr>
      <w:r w:rsidRPr="00FA3336">
        <w:rPr>
          <w:b/>
          <w:sz w:val="28"/>
          <w:szCs w:val="28"/>
        </w:rPr>
        <w:t>Ehrenamtliche Tätigkeiten:</w:t>
      </w:r>
    </w:p>
    <w:p w14:paraId="14060F5E" w14:textId="127DC882" w:rsidR="00FA3336" w:rsidRDefault="00FA3336" w:rsidP="00FA333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Stadtrat, Magistrat der Stadt   </w:t>
      </w:r>
      <w:proofErr w:type="spellStart"/>
      <w:r>
        <w:rPr>
          <w:sz w:val="28"/>
          <w:szCs w:val="28"/>
        </w:rPr>
        <w:t>Grebenstein</w:t>
      </w:r>
      <w:proofErr w:type="spellEnd"/>
    </w:p>
    <w:p w14:paraId="47883CC6" w14:textId="77777777" w:rsidR="00FA3336" w:rsidRDefault="00FA3336" w:rsidP="00FA3336">
      <w:pPr>
        <w:ind w:left="708"/>
        <w:rPr>
          <w:sz w:val="28"/>
          <w:szCs w:val="28"/>
        </w:rPr>
      </w:pPr>
      <w:r>
        <w:rPr>
          <w:sz w:val="28"/>
          <w:szCs w:val="28"/>
        </w:rPr>
        <w:t>- Mitglied im Denkmalbeirat des Landkreises Kassel</w:t>
      </w:r>
    </w:p>
    <w:p w14:paraId="5090578A" w14:textId="77777777" w:rsidR="00FA3336" w:rsidRDefault="00FA3336" w:rsidP="00FA333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Vorstandsmitglied der FDP </w:t>
      </w:r>
      <w:proofErr w:type="spellStart"/>
      <w:r>
        <w:rPr>
          <w:sz w:val="28"/>
          <w:szCs w:val="28"/>
        </w:rPr>
        <w:t>Grebenstein</w:t>
      </w:r>
      <w:proofErr w:type="spellEnd"/>
    </w:p>
    <w:p w14:paraId="050E4E24" w14:textId="77777777" w:rsidR="00FA3336" w:rsidRDefault="00FA3336" w:rsidP="00FA3336">
      <w:pPr>
        <w:ind w:left="708"/>
        <w:rPr>
          <w:b/>
          <w:sz w:val="28"/>
          <w:szCs w:val="28"/>
        </w:rPr>
      </w:pPr>
    </w:p>
    <w:p w14:paraId="2DAECBC6" w14:textId="77777777" w:rsidR="00FA3336" w:rsidRPr="00FA3336" w:rsidRDefault="00FA3336" w:rsidP="00FA3336">
      <w:pPr>
        <w:ind w:left="708"/>
        <w:rPr>
          <w:b/>
          <w:sz w:val="28"/>
          <w:szCs w:val="28"/>
        </w:rPr>
      </w:pPr>
      <w:r w:rsidRPr="00FA3336">
        <w:rPr>
          <w:b/>
          <w:sz w:val="28"/>
          <w:szCs w:val="28"/>
        </w:rPr>
        <w:t>Hobbies:</w:t>
      </w:r>
    </w:p>
    <w:p w14:paraId="25CC3377" w14:textId="77777777" w:rsidR="00FA3336" w:rsidRPr="00C54BA9" w:rsidRDefault="00FA3336" w:rsidP="00FA3336">
      <w:pPr>
        <w:ind w:left="708"/>
        <w:rPr>
          <w:sz w:val="28"/>
          <w:szCs w:val="28"/>
        </w:rPr>
      </w:pPr>
      <w:r>
        <w:rPr>
          <w:sz w:val="28"/>
          <w:szCs w:val="28"/>
        </w:rPr>
        <w:t>- Kanufahren, Wandern</w:t>
      </w:r>
    </w:p>
    <w:p w14:paraId="5809199C" w14:textId="77777777" w:rsidR="00342572" w:rsidRDefault="00342572" w:rsidP="00342572">
      <w:pPr>
        <w:rPr>
          <w:i/>
          <w:sz w:val="28"/>
        </w:rPr>
      </w:pPr>
    </w:p>
    <w:p w14:paraId="3B5730FB" w14:textId="77777777" w:rsidR="00342572" w:rsidRPr="004859A4" w:rsidRDefault="00342572" w:rsidP="00FA3336">
      <w:pPr>
        <w:ind w:left="708"/>
        <w:rPr>
          <w:b/>
          <w:i/>
          <w:sz w:val="28"/>
          <w:u w:val="single"/>
        </w:rPr>
      </w:pPr>
      <w:r w:rsidRPr="004859A4">
        <w:rPr>
          <w:b/>
          <w:i/>
          <w:sz w:val="28"/>
          <w:u w:val="single"/>
        </w:rPr>
        <w:t>Politische Ziele:</w:t>
      </w:r>
    </w:p>
    <w:p w14:paraId="6C48401C" w14:textId="29AC0B22" w:rsidR="00FA3336" w:rsidRDefault="00FA3336" w:rsidP="00FA333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Städtebauliche Stärkung der Wohnnutzung in der historischen Altstadt </w:t>
      </w:r>
      <w:proofErr w:type="spellStart"/>
      <w:r>
        <w:rPr>
          <w:sz w:val="28"/>
          <w:szCs w:val="28"/>
        </w:rPr>
        <w:t>Grebenstein</w:t>
      </w:r>
      <w:proofErr w:type="spellEnd"/>
    </w:p>
    <w:p w14:paraId="2AD05468" w14:textId="77777777" w:rsidR="00FA3336" w:rsidRDefault="00FA3336" w:rsidP="00FA3336">
      <w:pPr>
        <w:ind w:left="708"/>
        <w:rPr>
          <w:sz w:val="28"/>
          <w:szCs w:val="28"/>
        </w:rPr>
      </w:pPr>
      <w:r>
        <w:rPr>
          <w:sz w:val="28"/>
          <w:szCs w:val="28"/>
        </w:rPr>
        <w:t>- Bessere Bewerbung der touristischen Naherholung, Altstadt, Wanderwege</w:t>
      </w:r>
    </w:p>
    <w:p w14:paraId="6756F9DE" w14:textId="77777777" w:rsidR="00FA3336" w:rsidRPr="006D2066" w:rsidRDefault="00FA3336" w:rsidP="00342572">
      <w:pPr>
        <w:rPr>
          <w:i/>
          <w:sz w:val="28"/>
        </w:rPr>
      </w:pP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32"/>
    <w:multiLevelType w:val="hybridMultilevel"/>
    <w:tmpl w:val="75BC2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0623CD"/>
    <w:rsid w:val="001A3E59"/>
    <w:rsid w:val="002B2809"/>
    <w:rsid w:val="00342572"/>
    <w:rsid w:val="004859A4"/>
    <w:rsid w:val="0070127E"/>
    <w:rsid w:val="0072440D"/>
    <w:rsid w:val="007F264C"/>
    <w:rsid w:val="00EA0D88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3</cp:revision>
  <dcterms:created xsi:type="dcterms:W3CDTF">2021-01-18T16:44:00Z</dcterms:created>
  <dcterms:modified xsi:type="dcterms:W3CDTF">2021-01-18T18:29:00Z</dcterms:modified>
</cp:coreProperties>
</file>